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D1B3" w14:textId="77777777" w:rsidR="00FA3DBD" w:rsidRPr="00D0722D" w:rsidRDefault="00FA3DBD" w:rsidP="00FA3DBD">
      <w:pPr>
        <w:rPr>
          <w:rFonts w:ascii="Calibri" w:hAnsi="Calibri" w:cs="Calibri"/>
          <w:b/>
          <w:bCs/>
          <w:sz w:val="28"/>
          <w:szCs w:val="28"/>
          <w:u w:val="single"/>
          <w:lang w:val="fr-FR"/>
        </w:rPr>
      </w:pP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EuroParki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äpi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lepingulise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teenuse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kasutamise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avaldus</w:t>
      </w:r>
      <w:proofErr w:type="spellEnd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sz w:val="28"/>
          <w:szCs w:val="28"/>
          <w:u w:val="single"/>
          <w:lang w:val="fr-FR"/>
        </w:rPr>
        <w:t>ettevõtetele</w:t>
      </w:r>
      <w:proofErr w:type="spellEnd"/>
    </w:p>
    <w:p w14:paraId="3D9191ED" w14:textId="77777777" w:rsidR="00FA3DBD" w:rsidRPr="00D0722D" w:rsidRDefault="00FA3DBD" w:rsidP="00FA3DBD">
      <w:pPr>
        <w:rPr>
          <w:rFonts w:ascii="Calibri" w:hAnsi="Calibri" w:cs="Calibri"/>
          <w:sz w:val="28"/>
          <w:szCs w:val="28"/>
          <w:lang w:val="fr-FR"/>
        </w:rPr>
      </w:pPr>
    </w:p>
    <w:p w14:paraId="3D901993" w14:textId="77777777" w:rsidR="00D0722D" w:rsidRPr="00D0722D" w:rsidRDefault="00D0722D" w:rsidP="00D0722D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/>
          <w:bCs/>
          <w:lang w:val="fr-FR"/>
        </w:rPr>
      </w:pPr>
      <w:proofErr w:type="spellStart"/>
      <w:r w:rsidRPr="00D0722D">
        <w:rPr>
          <w:rFonts w:ascii="Calibri" w:hAnsi="Calibri" w:cs="Calibri"/>
          <w:b/>
          <w:bCs/>
          <w:lang w:val="fr-FR"/>
        </w:rPr>
        <w:t>Parkimistsoonid</w:t>
      </w:r>
      <w:proofErr w:type="spellEnd"/>
      <w:r w:rsidRPr="00D0722D">
        <w:rPr>
          <w:rFonts w:ascii="Calibri" w:hAnsi="Calibri" w:cs="Calibri"/>
          <w:b/>
          <w:bCs/>
          <w:lang w:val="fr-FR"/>
        </w:rPr>
        <w:t>/</w:t>
      </w:r>
      <w:proofErr w:type="spellStart"/>
      <w:r w:rsidRPr="00D0722D">
        <w:rPr>
          <w:rFonts w:ascii="Calibri" w:hAnsi="Calibri" w:cs="Calibri"/>
          <w:b/>
          <w:bCs/>
          <w:lang w:val="fr-FR"/>
        </w:rPr>
        <w:t>Laadimisjaamad</w:t>
      </w:r>
      <w:proofErr w:type="spellEnd"/>
      <w:r w:rsidRPr="00D0722D">
        <w:rPr>
          <w:rFonts w:ascii="Calibri" w:hAnsi="Calibri" w:cs="Calibri"/>
          <w:b/>
          <w:bCs/>
          <w:lang w:val="fr-FR"/>
        </w:rPr>
        <w:t xml:space="preserve"> </w:t>
      </w:r>
    </w:p>
    <w:p w14:paraId="5C31FA96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fr-FR"/>
        </w:rPr>
        <w:t xml:space="preserve">              </w:t>
      </w:r>
      <w:proofErr w:type="gramStart"/>
      <w:r w:rsidRPr="00D0722D">
        <w:rPr>
          <w:rFonts w:ascii="Calibri" w:hAnsi="Calibri" w:cs="Calibri"/>
          <w:sz w:val="22"/>
          <w:lang w:val="en-US"/>
        </w:rPr>
        <w:t>[ ]</w:t>
      </w:r>
      <w:proofErr w:type="gram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Kõik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EuroParki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lang w:val="en-US"/>
        </w:rPr>
        <w:t>väli</w:t>
      </w:r>
      <w:r w:rsidRPr="00D0722D">
        <w:rPr>
          <w:rFonts w:ascii="Calibri" w:hAnsi="Calibri" w:cs="Calibri"/>
          <w:sz w:val="22"/>
          <w:lang w:val="en-US"/>
        </w:rPr>
        <w:t>parklad</w:t>
      </w:r>
      <w:proofErr w:type="spellEnd"/>
    </w:p>
    <w:p w14:paraId="046732B3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en-US"/>
        </w:rPr>
        <w:t xml:space="preserve">              </w:t>
      </w:r>
      <w:proofErr w:type="gramStart"/>
      <w:r w:rsidRPr="00D0722D">
        <w:rPr>
          <w:rFonts w:ascii="Calibri" w:hAnsi="Calibri" w:cs="Calibri"/>
          <w:sz w:val="22"/>
          <w:lang w:val="en-US"/>
        </w:rPr>
        <w:t>[ ]</w:t>
      </w:r>
      <w:proofErr w:type="gram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Konkreetsed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tsoonid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(</w:t>
      </w:r>
      <w:proofErr w:type="spellStart"/>
      <w:r w:rsidRPr="00D0722D">
        <w:rPr>
          <w:rFonts w:ascii="Calibri" w:hAnsi="Calibri" w:cs="Calibri"/>
          <w:sz w:val="22"/>
          <w:lang w:val="en-US"/>
        </w:rPr>
        <w:t>palun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täpsustage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allpool</w:t>
      </w:r>
      <w:proofErr w:type="spellEnd"/>
      <w:r w:rsidRPr="00D0722D">
        <w:rPr>
          <w:rFonts w:ascii="Calibri" w:hAnsi="Calibri" w:cs="Calibri"/>
          <w:sz w:val="22"/>
          <w:lang w:val="en-US"/>
        </w:rPr>
        <w:t>)</w:t>
      </w:r>
    </w:p>
    <w:p w14:paraId="0610A737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</w:p>
    <w:p w14:paraId="47EBA692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en-US"/>
        </w:rPr>
        <w:t xml:space="preserve">              ……………………………………………………………………………</w:t>
      </w:r>
    </w:p>
    <w:p w14:paraId="366214B8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en-US"/>
        </w:rPr>
        <w:t xml:space="preserve">              </w:t>
      </w:r>
      <w:proofErr w:type="gramStart"/>
      <w:r w:rsidRPr="00D0722D">
        <w:rPr>
          <w:rFonts w:ascii="Calibri" w:hAnsi="Calibri" w:cs="Calibri"/>
          <w:sz w:val="22"/>
          <w:lang w:val="en-US"/>
        </w:rPr>
        <w:t>[ ]</w:t>
      </w:r>
      <w:proofErr w:type="spellStart"/>
      <w:r w:rsidRPr="00D0722D">
        <w:rPr>
          <w:rFonts w:ascii="Calibri" w:hAnsi="Calibri" w:cs="Calibri"/>
          <w:sz w:val="22"/>
          <w:lang w:val="en-US"/>
        </w:rPr>
        <w:t>Kõik</w:t>
      </w:r>
      <w:proofErr w:type="spellEnd"/>
      <w:proofErr w:type="gram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Europarki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laadijad</w:t>
      </w:r>
      <w:proofErr w:type="spellEnd"/>
    </w:p>
    <w:p w14:paraId="6BC19CF9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en-US"/>
        </w:rPr>
        <w:t xml:space="preserve">              </w:t>
      </w:r>
      <w:proofErr w:type="gramStart"/>
      <w:r w:rsidRPr="00D0722D">
        <w:rPr>
          <w:rFonts w:ascii="Calibri" w:hAnsi="Calibri" w:cs="Calibri"/>
          <w:sz w:val="22"/>
          <w:lang w:val="en-US"/>
        </w:rPr>
        <w:t>[ ]</w:t>
      </w:r>
      <w:proofErr w:type="gram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Konkreetsed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laadimisjaamad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( </w:t>
      </w:r>
      <w:proofErr w:type="spellStart"/>
      <w:r w:rsidRPr="00D0722D">
        <w:rPr>
          <w:rFonts w:ascii="Calibri" w:hAnsi="Calibri" w:cs="Calibri"/>
          <w:sz w:val="22"/>
          <w:lang w:val="en-US"/>
        </w:rPr>
        <w:t>palun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täpsustage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allpool</w:t>
      </w:r>
      <w:proofErr w:type="spellEnd"/>
      <w:r w:rsidRPr="00D0722D">
        <w:rPr>
          <w:rFonts w:ascii="Calibri" w:hAnsi="Calibri" w:cs="Calibri"/>
          <w:sz w:val="22"/>
          <w:lang w:val="en-US"/>
        </w:rPr>
        <w:t>)</w:t>
      </w:r>
    </w:p>
    <w:p w14:paraId="730E432C" w14:textId="77777777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</w:p>
    <w:p w14:paraId="32C5491F" w14:textId="265BFFDB" w:rsidR="00D0722D" w:rsidRPr="00D0722D" w:rsidRDefault="00D0722D" w:rsidP="00D0722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  <w:sz w:val="22"/>
          <w:lang w:val="en-US"/>
        </w:rPr>
        <w:t xml:space="preserve">              ……………………………………………………………………………</w:t>
      </w:r>
    </w:p>
    <w:p w14:paraId="6D063B3E" w14:textId="77777777" w:rsidR="00FA3DBD" w:rsidRPr="00D0722D" w:rsidRDefault="00FA3DBD" w:rsidP="00FA3DBD">
      <w:pPr>
        <w:pStyle w:val="ListParagraph"/>
        <w:numPr>
          <w:ilvl w:val="0"/>
          <w:numId w:val="0"/>
        </w:numPr>
        <w:spacing w:after="160" w:line="259" w:lineRule="auto"/>
        <w:ind w:left="720"/>
        <w:rPr>
          <w:rFonts w:ascii="Calibri" w:hAnsi="Calibri" w:cs="Calibri"/>
          <w:b/>
          <w:bCs/>
          <w:lang w:val="en-US"/>
        </w:rPr>
      </w:pPr>
    </w:p>
    <w:p w14:paraId="42B2BB72" w14:textId="68931129" w:rsidR="00FA3DBD" w:rsidRPr="00D0722D" w:rsidRDefault="00FA3DBD" w:rsidP="00FA3DBD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/>
          <w:bCs/>
        </w:rPr>
      </w:pPr>
      <w:r w:rsidRPr="00D0722D">
        <w:rPr>
          <w:rFonts w:ascii="Calibri" w:hAnsi="Calibri" w:cs="Calibri"/>
          <w:b/>
          <w:bCs/>
        </w:rPr>
        <w:t>Kes allkirjastab lepingu ettevõtte poolt:</w:t>
      </w:r>
    </w:p>
    <w:p w14:paraId="5DCDDE8D" w14:textId="7DC992FC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 xml:space="preserve">              Nimi:</w:t>
      </w:r>
    </w:p>
    <w:p w14:paraId="3DDFB4C5" w14:textId="65F915A4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 xml:space="preserve">              E-mail:</w:t>
      </w:r>
    </w:p>
    <w:p w14:paraId="4A26B279" w14:textId="4BB2019F" w:rsidR="00FA3DBD" w:rsidRPr="00D0722D" w:rsidRDefault="00D0722D" w:rsidP="00FA3DBD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A3DBD" w:rsidRPr="00D0722D">
        <w:rPr>
          <w:rFonts w:ascii="Calibri" w:hAnsi="Calibri" w:cs="Calibri"/>
        </w:rPr>
        <w:t>Telefoninumber:</w:t>
      </w:r>
    </w:p>
    <w:p w14:paraId="49999BAE" w14:textId="77777777" w:rsidR="00FA3DBD" w:rsidRPr="00D0722D" w:rsidRDefault="00FA3DBD" w:rsidP="00FA3DBD">
      <w:pPr>
        <w:rPr>
          <w:rFonts w:ascii="Calibri" w:hAnsi="Calibri" w:cs="Calibri"/>
          <w:sz w:val="22"/>
          <w:lang w:val="en-US"/>
        </w:rPr>
      </w:pPr>
    </w:p>
    <w:p w14:paraId="24F6463E" w14:textId="77777777" w:rsidR="00FA3DBD" w:rsidRPr="00D0722D" w:rsidRDefault="00FA3DBD" w:rsidP="00FA3DBD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/>
          <w:bCs/>
        </w:rPr>
      </w:pPr>
      <w:r w:rsidRPr="00D0722D">
        <w:rPr>
          <w:rFonts w:ascii="Calibri" w:hAnsi="Calibri" w:cs="Calibri"/>
          <w:b/>
          <w:bCs/>
        </w:rPr>
        <w:t>Ettevõtte rekvisiidid:</w:t>
      </w:r>
    </w:p>
    <w:p w14:paraId="16F17ECF" w14:textId="08505C44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 xml:space="preserve">              Ettevõtte nimi:</w:t>
      </w:r>
    </w:p>
    <w:p w14:paraId="499A8D36" w14:textId="28EE18E5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 xml:space="preserve">              Reg number:</w:t>
      </w:r>
    </w:p>
    <w:p w14:paraId="49282B6E" w14:textId="415FC493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 xml:space="preserve">              Aadress:</w:t>
      </w:r>
    </w:p>
    <w:p w14:paraId="2516FA7F" w14:textId="02F1C081" w:rsidR="00FA3DBD" w:rsidRPr="00D0722D" w:rsidRDefault="00FA3DBD" w:rsidP="00FA3DBD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lang w:val="fr-FR"/>
        </w:rPr>
      </w:pPr>
      <w:r w:rsidRPr="00D0722D">
        <w:rPr>
          <w:rFonts w:ascii="Calibri" w:hAnsi="Calibri" w:cs="Calibri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lang w:val="fr-FR"/>
        </w:rPr>
        <w:t>Kontaktisiku</w:t>
      </w:r>
      <w:proofErr w:type="spellEnd"/>
      <w:r w:rsidRPr="00D0722D">
        <w:rPr>
          <w:rFonts w:ascii="Calibri" w:hAnsi="Calibri" w:cs="Calibri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lang w:val="fr-FR"/>
        </w:rPr>
        <w:t>nimi</w:t>
      </w:r>
      <w:proofErr w:type="spellEnd"/>
      <w:r w:rsidRPr="00D0722D">
        <w:rPr>
          <w:rFonts w:ascii="Calibri" w:hAnsi="Calibri" w:cs="Calibri"/>
          <w:lang w:val="fr-FR"/>
        </w:rPr>
        <w:t xml:space="preserve"> </w:t>
      </w:r>
      <w:proofErr w:type="spellStart"/>
      <w:r w:rsidRPr="00D0722D">
        <w:rPr>
          <w:rFonts w:ascii="Calibri" w:hAnsi="Calibri" w:cs="Calibri"/>
          <w:lang w:val="fr-FR"/>
        </w:rPr>
        <w:t>ja</w:t>
      </w:r>
      <w:proofErr w:type="spellEnd"/>
      <w:r w:rsidRPr="00D0722D">
        <w:rPr>
          <w:rFonts w:ascii="Calibri" w:hAnsi="Calibri" w:cs="Calibri"/>
          <w:lang w:val="fr-FR"/>
        </w:rPr>
        <w:t xml:space="preserve"> </w:t>
      </w:r>
      <w:proofErr w:type="gramStart"/>
      <w:r w:rsidRPr="00D0722D">
        <w:rPr>
          <w:rFonts w:ascii="Calibri" w:hAnsi="Calibri" w:cs="Calibri"/>
          <w:lang w:val="fr-FR"/>
        </w:rPr>
        <w:t>e-mail</w:t>
      </w:r>
      <w:proofErr w:type="gramEnd"/>
      <w:r w:rsidRPr="00D0722D">
        <w:rPr>
          <w:rFonts w:ascii="Calibri" w:hAnsi="Calibri" w:cs="Calibri"/>
          <w:lang w:val="fr-FR"/>
        </w:rPr>
        <w:t> :</w:t>
      </w:r>
    </w:p>
    <w:p w14:paraId="7D94A450" w14:textId="77777777" w:rsidR="00FA3DBD" w:rsidRPr="00D0722D" w:rsidRDefault="00FA3DBD" w:rsidP="00FA3DBD">
      <w:pPr>
        <w:rPr>
          <w:rFonts w:ascii="Calibri" w:hAnsi="Calibri" w:cs="Calibri"/>
          <w:sz w:val="22"/>
          <w:lang w:val="fr-FR"/>
        </w:rPr>
      </w:pPr>
    </w:p>
    <w:p w14:paraId="4A708A85" w14:textId="77777777" w:rsidR="00FA3DBD" w:rsidRPr="00D0722D" w:rsidRDefault="00FA3DBD" w:rsidP="00FA3DBD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b/>
          <w:bCs/>
        </w:rPr>
      </w:pPr>
      <w:r w:rsidRPr="00D0722D">
        <w:rPr>
          <w:rFonts w:ascii="Calibri" w:hAnsi="Calibri" w:cs="Calibri"/>
          <w:b/>
          <w:bCs/>
        </w:rPr>
        <w:t>E-mail arvete edastamiseks:</w:t>
      </w:r>
    </w:p>
    <w:p w14:paraId="0D410675" w14:textId="77777777" w:rsidR="00FA3DBD" w:rsidRPr="00D0722D" w:rsidRDefault="00FA3DBD" w:rsidP="00FA3DBD">
      <w:pPr>
        <w:pStyle w:val="ListParagraph"/>
        <w:numPr>
          <w:ilvl w:val="0"/>
          <w:numId w:val="0"/>
        </w:numPr>
        <w:spacing w:after="160" w:line="259" w:lineRule="auto"/>
        <w:ind w:left="720"/>
        <w:rPr>
          <w:rFonts w:ascii="Calibri" w:hAnsi="Calibri" w:cs="Calibri"/>
          <w:b/>
          <w:bCs/>
        </w:rPr>
      </w:pPr>
    </w:p>
    <w:p w14:paraId="5A7EFB17" w14:textId="77777777" w:rsidR="00FA3DBD" w:rsidRPr="00D0722D" w:rsidRDefault="00FA3DBD" w:rsidP="00FA3DBD">
      <w:pPr>
        <w:rPr>
          <w:rFonts w:ascii="Calibri" w:hAnsi="Calibri" w:cs="Calibri"/>
          <w:sz w:val="22"/>
          <w:lang w:val="en-US"/>
        </w:rPr>
      </w:pPr>
    </w:p>
    <w:p w14:paraId="547374F9" w14:textId="096F56F5" w:rsidR="00FA3DBD" w:rsidRPr="00D0722D" w:rsidRDefault="00FA3DBD" w:rsidP="00FA3DBD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/>
          <w:bCs/>
        </w:rPr>
      </w:pPr>
      <w:r w:rsidRPr="00D0722D">
        <w:rPr>
          <w:rFonts w:ascii="Calibri" w:hAnsi="Calibri" w:cs="Calibri"/>
          <w:b/>
          <w:bCs/>
        </w:rPr>
        <w:t>Kellele vormistatakse ligipääs iseteenindusse (võib lisada mitmeid kontakte):</w:t>
      </w:r>
    </w:p>
    <w:p w14:paraId="6C5B6991" w14:textId="77777777" w:rsidR="00FA3DBD" w:rsidRPr="00D0722D" w:rsidRDefault="00FA3DBD" w:rsidP="00FA3DBD">
      <w:pPr>
        <w:rPr>
          <w:rFonts w:ascii="Calibri" w:hAnsi="Calibri" w:cs="Calibri"/>
          <w:lang w:val="fr-FR"/>
        </w:rPr>
      </w:pPr>
      <w:r w:rsidRPr="00D0722D">
        <w:rPr>
          <w:rFonts w:ascii="Calibri" w:hAnsi="Calibri" w:cs="Calibri"/>
          <w:lang w:val="en-US"/>
        </w:rPr>
        <w:t xml:space="preserve">               </w:t>
      </w:r>
      <w:proofErr w:type="spellStart"/>
      <w:proofErr w:type="gramStart"/>
      <w:r w:rsidRPr="00D0722D">
        <w:rPr>
          <w:rFonts w:ascii="Calibri" w:hAnsi="Calibri" w:cs="Calibri"/>
          <w:lang w:val="fr-FR"/>
        </w:rPr>
        <w:t>Nimi</w:t>
      </w:r>
      <w:proofErr w:type="spellEnd"/>
      <w:r w:rsidRPr="00D0722D">
        <w:rPr>
          <w:rFonts w:ascii="Calibri" w:hAnsi="Calibri" w:cs="Calibri"/>
          <w:lang w:val="fr-FR"/>
        </w:rPr>
        <w:t>:</w:t>
      </w:r>
      <w:proofErr w:type="gramEnd"/>
    </w:p>
    <w:p w14:paraId="09EDDC36" w14:textId="77777777" w:rsidR="00FA3DBD" w:rsidRPr="00D0722D" w:rsidRDefault="00FA3DBD" w:rsidP="00FA3DBD">
      <w:pPr>
        <w:rPr>
          <w:rFonts w:ascii="Calibri" w:hAnsi="Calibri" w:cs="Calibri"/>
          <w:lang w:val="fr-FR"/>
        </w:rPr>
      </w:pPr>
      <w:r w:rsidRPr="00D0722D">
        <w:rPr>
          <w:rFonts w:ascii="Calibri" w:hAnsi="Calibri" w:cs="Calibri"/>
          <w:lang w:val="fr-FR"/>
        </w:rPr>
        <w:t xml:space="preserve">               </w:t>
      </w:r>
      <w:proofErr w:type="gramStart"/>
      <w:r w:rsidRPr="00D0722D">
        <w:rPr>
          <w:rFonts w:ascii="Calibri" w:hAnsi="Calibri" w:cs="Calibri"/>
          <w:lang w:val="fr-FR"/>
        </w:rPr>
        <w:t>E-mail:</w:t>
      </w:r>
      <w:proofErr w:type="gramEnd"/>
      <w:r w:rsidRPr="00D0722D">
        <w:rPr>
          <w:rFonts w:ascii="Calibri" w:hAnsi="Calibri" w:cs="Calibri"/>
          <w:lang w:val="fr-FR"/>
        </w:rPr>
        <w:t xml:space="preserve"> </w:t>
      </w:r>
    </w:p>
    <w:p w14:paraId="0525B2E7" w14:textId="77777777" w:rsidR="00FA3DBD" w:rsidRPr="00D0722D" w:rsidRDefault="00FA3DBD" w:rsidP="00FA3DBD">
      <w:pPr>
        <w:rPr>
          <w:rFonts w:ascii="Calibri" w:hAnsi="Calibri" w:cs="Calibri"/>
          <w:sz w:val="22"/>
          <w:lang w:val="fr-FR"/>
        </w:rPr>
      </w:pPr>
    </w:p>
    <w:p w14:paraId="124CECA3" w14:textId="77777777" w:rsidR="00FA3DBD" w:rsidRPr="00D0722D" w:rsidRDefault="00FA3DBD" w:rsidP="00FA3DB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lang w:val="en-US"/>
        </w:rPr>
      </w:pPr>
      <w:proofErr w:type="spellStart"/>
      <w:r w:rsidRPr="00D0722D">
        <w:rPr>
          <w:rFonts w:ascii="Calibri" w:hAnsi="Calibri" w:cs="Calibri"/>
          <w:b/>
          <w:bCs/>
          <w:lang w:val="en-US"/>
        </w:rPr>
        <w:t>Määrake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maksimaalne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aktiivsete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lubade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arv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(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kui</w:t>
      </w:r>
      <w:proofErr w:type="spellEnd"/>
      <w:r w:rsidRPr="00D0722D">
        <w:rPr>
          <w:rFonts w:ascii="Calibri" w:hAnsi="Calibri" w:cs="Calibri"/>
          <w:b/>
          <w:bCs/>
          <w:lang w:val="en-US"/>
        </w:rPr>
        <w:t xml:space="preserve"> on </w:t>
      </w:r>
      <w:proofErr w:type="spellStart"/>
      <w:r w:rsidRPr="00D0722D">
        <w:rPr>
          <w:rFonts w:ascii="Calibri" w:hAnsi="Calibri" w:cs="Calibri"/>
          <w:b/>
          <w:bCs/>
          <w:lang w:val="en-US"/>
        </w:rPr>
        <w:t>vajalik</w:t>
      </w:r>
      <w:proofErr w:type="spellEnd"/>
      <w:r w:rsidRPr="00D0722D">
        <w:rPr>
          <w:rFonts w:ascii="Calibri" w:hAnsi="Calibri" w:cs="Calibri"/>
          <w:b/>
          <w:bCs/>
          <w:lang w:val="en-US"/>
        </w:rPr>
        <w:t>):</w:t>
      </w:r>
    </w:p>
    <w:p w14:paraId="2C1EDCD8" w14:textId="77777777" w:rsidR="00FA3DBD" w:rsidRPr="00D0722D" w:rsidRDefault="00FA3DBD" w:rsidP="00FA3DBD">
      <w:pPr>
        <w:rPr>
          <w:rFonts w:ascii="Calibri" w:hAnsi="Calibri" w:cs="Calibri"/>
          <w:sz w:val="22"/>
          <w:lang w:val="en-US"/>
        </w:rPr>
      </w:pPr>
    </w:p>
    <w:p w14:paraId="3C9A54A1" w14:textId="17036829" w:rsidR="00FA3DBD" w:rsidRPr="00D0722D" w:rsidRDefault="00FA3DBD" w:rsidP="00FA3DBD">
      <w:pPr>
        <w:rPr>
          <w:rFonts w:ascii="Calibri" w:hAnsi="Calibri" w:cs="Calibri"/>
          <w:sz w:val="22"/>
          <w:lang w:val="en-US"/>
        </w:rPr>
      </w:pPr>
      <w:proofErr w:type="spellStart"/>
      <w:r w:rsidRPr="00D0722D">
        <w:rPr>
          <w:rFonts w:ascii="Calibri" w:hAnsi="Calibri" w:cs="Calibri"/>
          <w:sz w:val="22"/>
          <w:lang w:val="en-US"/>
        </w:rPr>
        <w:t>Palun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täitke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ja </w:t>
      </w:r>
      <w:proofErr w:type="spellStart"/>
      <w:r w:rsidRPr="00D0722D">
        <w:rPr>
          <w:rFonts w:ascii="Calibri" w:hAnsi="Calibri" w:cs="Calibri"/>
          <w:sz w:val="22"/>
          <w:lang w:val="en-US"/>
        </w:rPr>
        <w:t>tagastage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sz w:val="22"/>
          <w:lang w:val="en-US"/>
        </w:rPr>
        <w:t>vorm</w:t>
      </w:r>
      <w:proofErr w:type="spellEnd"/>
      <w:r w:rsidRPr="00D0722D">
        <w:rPr>
          <w:rFonts w:ascii="Calibri" w:hAnsi="Calibri" w:cs="Calibri"/>
          <w:sz w:val="22"/>
          <w:lang w:val="en-US"/>
        </w:rPr>
        <w:t xml:space="preserve"> e-</w:t>
      </w:r>
      <w:proofErr w:type="spellStart"/>
      <w:r w:rsidRPr="00D0722D">
        <w:rPr>
          <w:rFonts w:ascii="Calibri" w:hAnsi="Calibri" w:cs="Calibri"/>
          <w:sz w:val="22"/>
          <w:lang w:val="en-US"/>
        </w:rPr>
        <w:t>post</w:t>
      </w:r>
      <w:r w:rsidRPr="00D0722D">
        <w:rPr>
          <w:rFonts w:ascii="Calibri" w:hAnsi="Calibri" w:cs="Calibri"/>
          <w:lang w:val="en-US"/>
        </w:rPr>
        <w:t>ile</w:t>
      </w:r>
      <w:proofErr w:type="spellEnd"/>
      <w:r w:rsidRPr="00D0722D">
        <w:rPr>
          <w:rFonts w:ascii="Calibri" w:hAnsi="Calibri" w:cs="Calibri"/>
          <w:lang w:val="en-US"/>
        </w:rPr>
        <w:t xml:space="preserve"> </w:t>
      </w:r>
      <w:hyperlink r:id="rId7" w:history="1">
        <w:r w:rsidRPr="00D0722D">
          <w:rPr>
            <w:rStyle w:val="Hyperlink"/>
            <w:rFonts w:ascii="Calibri" w:hAnsi="Calibri" w:cs="Calibri"/>
            <w:lang w:val="en-US"/>
          </w:rPr>
          <w:t>europark@europark.ee</w:t>
        </w:r>
      </w:hyperlink>
      <w:r w:rsidRPr="00D0722D">
        <w:rPr>
          <w:rFonts w:ascii="Calibri" w:hAnsi="Calibri" w:cs="Calibri"/>
          <w:lang w:val="en-US"/>
        </w:rPr>
        <w:t xml:space="preserve">, </w:t>
      </w:r>
      <w:proofErr w:type="spellStart"/>
      <w:r w:rsidRPr="00D0722D">
        <w:rPr>
          <w:rFonts w:ascii="Calibri" w:hAnsi="Calibri" w:cs="Calibri"/>
          <w:lang w:val="en-US"/>
        </w:rPr>
        <w:t>seejärel</w:t>
      </w:r>
      <w:proofErr w:type="spellEnd"/>
      <w:r w:rsidRPr="00D0722D">
        <w:rPr>
          <w:rFonts w:ascii="Calibri" w:hAnsi="Calibri" w:cs="Calibri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lang w:val="en-US"/>
        </w:rPr>
        <w:t>võtame</w:t>
      </w:r>
      <w:proofErr w:type="spellEnd"/>
      <w:r w:rsidRPr="00D0722D">
        <w:rPr>
          <w:rFonts w:ascii="Calibri" w:hAnsi="Calibri" w:cs="Calibri"/>
          <w:lang w:val="en-US"/>
        </w:rPr>
        <w:t xml:space="preserve"> </w:t>
      </w:r>
      <w:proofErr w:type="spellStart"/>
      <w:r w:rsidRPr="00D0722D">
        <w:rPr>
          <w:rFonts w:ascii="Calibri" w:hAnsi="Calibri" w:cs="Calibri"/>
          <w:lang w:val="en-US"/>
        </w:rPr>
        <w:t>Teie</w:t>
      </w:r>
      <w:proofErr w:type="spellEnd"/>
      <w:r w:rsidRPr="00D0722D">
        <w:rPr>
          <w:rFonts w:ascii="Calibri" w:hAnsi="Calibri" w:cs="Calibri"/>
        </w:rPr>
        <w:t>ga ühendust.</w:t>
      </w:r>
    </w:p>
    <w:p w14:paraId="243360F1" w14:textId="1B969D11" w:rsidR="00FA3DBD" w:rsidRPr="00D0722D" w:rsidRDefault="00FA3DBD" w:rsidP="00FA3DBD">
      <w:pPr>
        <w:rPr>
          <w:rFonts w:ascii="Calibri" w:hAnsi="Calibri" w:cs="Calibri"/>
        </w:rPr>
      </w:pPr>
      <w:r w:rsidRPr="00D0722D">
        <w:rPr>
          <w:rFonts w:ascii="Calibri" w:hAnsi="Calibri" w:cs="Calibri"/>
        </w:rPr>
        <w:t>Heade soovidega</w:t>
      </w:r>
    </w:p>
    <w:p w14:paraId="621AC6AE" w14:textId="77777777" w:rsidR="00FA3DBD" w:rsidRPr="00D0722D" w:rsidRDefault="00FA3DBD" w:rsidP="00FA3DBD">
      <w:pPr>
        <w:rPr>
          <w:rFonts w:ascii="Calibri" w:hAnsi="Calibri" w:cs="Calibri"/>
          <w:sz w:val="22"/>
          <w:lang w:val="en-US"/>
        </w:rPr>
      </w:pPr>
      <w:r w:rsidRPr="00D0722D">
        <w:rPr>
          <w:rFonts w:ascii="Calibri" w:hAnsi="Calibri" w:cs="Calibri"/>
        </w:rPr>
        <w:t>EuroPark</w:t>
      </w:r>
    </w:p>
    <w:p w14:paraId="4A4111F7" w14:textId="77777777" w:rsidR="00FA3DBD" w:rsidRPr="00483F69" w:rsidRDefault="00FA3DBD" w:rsidP="00483F69"/>
    <w:sectPr w:rsidR="00FA3DBD" w:rsidRPr="00483F69" w:rsidSect="00576007">
      <w:headerReference w:type="default" r:id="rId8"/>
      <w:footerReference w:type="default" r:id="rId9"/>
      <w:pgSz w:w="11906" w:h="16838"/>
      <w:pgMar w:top="2410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F6AF" w14:textId="77777777" w:rsidR="0065505D" w:rsidRDefault="0065505D" w:rsidP="00576007">
      <w:pPr>
        <w:spacing w:line="240" w:lineRule="auto"/>
      </w:pPr>
      <w:r>
        <w:separator/>
      </w:r>
    </w:p>
  </w:endnote>
  <w:endnote w:type="continuationSeparator" w:id="0">
    <w:p w14:paraId="32DC229A" w14:textId="77777777" w:rsidR="0065505D" w:rsidRDefault="0065505D" w:rsidP="00576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2C68" w14:textId="685AAE67" w:rsidR="00576007" w:rsidRPr="0065505D" w:rsidRDefault="00514B59" w:rsidP="00576007">
    <w:pPr>
      <w:tabs>
        <w:tab w:val="center" w:pos="4536"/>
        <w:tab w:val="right" w:pos="8080"/>
      </w:tabs>
      <w:spacing w:line="240" w:lineRule="auto"/>
      <w:ind w:left="-336" w:right="-353"/>
      <w:jc w:val="center"/>
      <w:rPr>
        <w:color w:val="53575A"/>
        <w:sz w:val="16"/>
        <w:szCs w:val="16"/>
        <w:lang w:val="fi-FI"/>
      </w:rPr>
    </w:pPr>
    <w:r>
      <w:rPr>
        <w:b/>
        <w:color w:val="53575A"/>
        <w:sz w:val="16"/>
        <w:szCs w:val="16"/>
        <w:lang w:val="fi-FI"/>
      </w:rPr>
      <w:t>OÜ EUROPARK ESTONIA</w:t>
    </w:r>
    <w:r w:rsidR="00576007" w:rsidRPr="0065505D">
      <w:rPr>
        <w:color w:val="53575A"/>
        <w:sz w:val="16"/>
        <w:szCs w:val="16"/>
        <w:lang w:val="fi-FI"/>
      </w:rPr>
      <w:t xml:space="preserve"> </w:t>
    </w:r>
    <w:r w:rsidR="00576007" w:rsidRPr="0065505D">
      <w:rPr>
        <w:rFonts w:cs="Arial"/>
        <w:color w:val="53575A"/>
        <w:sz w:val="16"/>
        <w:szCs w:val="16"/>
        <w:lang w:val="fi-FI"/>
      </w:rPr>
      <w:t xml:space="preserve">| </w:t>
    </w:r>
    <w:r w:rsidR="0065505D">
      <w:rPr>
        <w:rFonts w:cs="Arial"/>
        <w:color w:val="53575A"/>
        <w:sz w:val="16"/>
        <w:szCs w:val="16"/>
        <w:lang w:val="fi-FI"/>
      </w:rPr>
      <w:t xml:space="preserve">Estonia </w:t>
    </w:r>
    <w:proofErr w:type="spellStart"/>
    <w:r w:rsidR="0065505D">
      <w:rPr>
        <w:rFonts w:cs="Arial"/>
        <w:color w:val="53575A"/>
        <w:sz w:val="16"/>
        <w:szCs w:val="16"/>
        <w:lang w:val="fi-FI"/>
      </w:rPr>
      <w:t>pst</w:t>
    </w:r>
    <w:proofErr w:type="spellEnd"/>
    <w:r w:rsidR="0065505D">
      <w:rPr>
        <w:rFonts w:cs="Arial"/>
        <w:color w:val="53575A"/>
        <w:sz w:val="16"/>
        <w:szCs w:val="16"/>
        <w:lang w:val="fi-FI"/>
      </w:rPr>
      <w:t xml:space="preserve"> 9</w:t>
    </w:r>
    <w:r w:rsidR="00576007" w:rsidRPr="0065505D">
      <w:rPr>
        <w:rFonts w:cs="Arial"/>
        <w:color w:val="53575A"/>
        <w:sz w:val="16"/>
        <w:szCs w:val="16"/>
        <w:lang w:val="fi-FI"/>
      </w:rPr>
      <w:t xml:space="preserve">, </w:t>
    </w:r>
    <w:r w:rsidR="0065505D" w:rsidRPr="0065505D">
      <w:rPr>
        <w:rFonts w:cs="Arial"/>
        <w:color w:val="53575A"/>
        <w:sz w:val="16"/>
        <w:szCs w:val="16"/>
        <w:lang w:val="fi-FI"/>
      </w:rPr>
      <w:t xml:space="preserve">10143 </w:t>
    </w:r>
    <w:r w:rsidR="00576007" w:rsidRPr="0065505D">
      <w:rPr>
        <w:rFonts w:cs="Arial"/>
        <w:color w:val="53575A"/>
        <w:sz w:val="16"/>
        <w:szCs w:val="16"/>
        <w:lang w:val="fi-FI"/>
      </w:rPr>
      <w:t>Tallinn, Estonia |</w:t>
    </w:r>
    <w:r w:rsidR="00576007" w:rsidRPr="0065505D">
      <w:rPr>
        <w:color w:val="53575A"/>
        <w:sz w:val="16"/>
        <w:szCs w:val="16"/>
        <w:lang w:val="fi-FI"/>
      </w:rPr>
      <w:t xml:space="preserve"> +372 661 0223 </w:t>
    </w:r>
    <w:r w:rsidR="00576007" w:rsidRPr="0065505D">
      <w:rPr>
        <w:rFonts w:cs="Arial"/>
        <w:color w:val="53575A"/>
        <w:sz w:val="16"/>
        <w:szCs w:val="16"/>
        <w:lang w:val="fi-FI"/>
      </w:rPr>
      <w:t>|</w:t>
    </w:r>
    <w:r w:rsidR="00576007" w:rsidRPr="0065505D">
      <w:rPr>
        <w:color w:val="53575A"/>
        <w:sz w:val="16"/>
        <w:szCs w:val="16"/>
        <w:lang w:val="fi-FI"/>
      </w:rPr>
      <w:t xml:space="preserve"> europark@europark.ee </w:t>
    </w:r>
    <w:r w:rsidR="00576007" w:rsidRPr="0065505D">
      <w:rPr>
        <w:rFonts w:cs="Arial"/>
        <w:color w:val="53575A"/>
        <w:sz w:val="16"/>
        <w:szCs w:val="16"/>
        <w:lang w:val="fi-FI"/>
      </w:rPr>
      <w:t>|</w:t>
    </w:r>
    <w:r w:rsidR="00576007" w:rsidRPr="0065505D">
      <w:rPr>
        <w:color w:val="53575A"/>
        <w:sz w:val="16"/>
        <w:szCs w:val="16"/>
        <w:lang w:val="fi-FI"/>
      </w:rPr>
      <w:t xml:space="preserve"> www.</w:t>
    </w:r>
    <w:r w:rsidR="00576007" w:rsidRPr="0065505D">
      <w:rPr>
        <w:rFonts w:cs="Arial"/>
        <w:color w:val="53575A"/>
        <w:sz w:val="16"/>
        <w:szCs w:val="16"/>
        <w:lang w:val="fi-FI"/>
      </w:rPr>
      <w:t>europark.ee</w:t>
    </w:r>
  </w:p>
  <w:p w14:paraId="2005719E" w14:textId="77777777" w:rsidR="00576007" w:rsidRDefault="00576007">
    <w:pPr>
      <w:pStyle w:val="Footer"/>
    </w:pPr>
    <w:r w:rsidRPr="00014912">
      <w:rPr>
        <w:noProof/>
        <w:sz w:val="16"/>
        <w:szCs w:val="16"/>
        <w:lang w:val="et-EE" w:eastAsia="et-EE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4576787" wp14:editId="082B8F2C">
              <wp:simplePos x="0" y="0"/>
              <wp:positionH relativeFrom="page">
                <wp:posOffset>767080</wp:posOffset>
              </wp:positionH>
              <wp:positionV relativeFrom="page">
                <wp:posOffset>9803765</wp:posOffset>
              </wp:positionV>
              <wp:extent cx="6015600" cy="0"/>
              <wp:effectExtent l="0" t="0" r="444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5600" cy="0"/>
                      </a:xfrm>
                      <a:prstGeom prst="line">
                        <a:avLst/>
                      </a:prstGeom>
                      <a:noFill/>
                      <a:ln w="25200" cap="rnd" cmpd="sng" algn="ctr">
                        <a:solidFill>
                          <a:srgbClr val="53575A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2A31A" id="Straight Connector 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60.4pt,771.95pt" to="534.05pt,7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" strokecolor="#53575a" strokeweight=".7mm">
              <v:stroke dashstyle="1 1" endcap="round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03D4" w14:textId="77777777" w:rsidR="0065505D" w:rsidRDefault="0065505D" w:rsidP="00576007">
      <w:pPr>
        <w:spacing w:line="240" w:lineRule="auto"/>
      </w:pPr>
      <w:r>
        <w:separator/>
      </w:r>
    </w:p>
  </w:footnote>
  <w:footnote w:type="continuationSeparator" w:id="0">
    <w:p w14:paraId="314A6959" w14:textId="77777777" w:rsidR="0065505D" w:rsidRDefault="0065505D" w:rsidP="00576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EC2B" w14:textId="77777777" w:rsidR="00576007" w:rsidRDefault="00576007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1312" behindDoc="1" locked="0" layoutInCell="1" allowOverlap="1" wp14:anchorId="61FE1C4C" wp14:editId="6C906B3F">
          <wp:simplePos x="0" y="0"/>
          <wp:positionH relativeFrom="column">
            <wp:posOffset>3312160</wp:posOffset>
          </wp:positionH>
          <wp:positionV relativeFrom="paragraph">
            <wp:posOffset>2117090</wp:posOffset>
          </wp:positionV>
          <wp:extent cx="5616000" cy="5616000"/>
          <wp:effectExtent l="838200" t="838200" r="842010" b="861060"/>
          <wp:wrapNone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472946">
                    <a:off x="0" y="0"/>
                    <a:ext cx="5616000" cy="56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7B6F2F58" wp14:editId="73782CB1">
          <wp:simplePos x="0" y="0"/>
          <wp:positionH relativeFrom="column">
            <wp:posOffset>4277360</wp:posOffset>
          </wp:positionH>
          <wp:positionV relativeFrom="paragraph">
            <wp:posOffset>107950</wp:posOffset>
          </wp:positionV>
          <wp:extent cx="1537200" cy="302400"/>
          <wp:effectExtent l="0" t="0" r="6350" b="2540"/>
          <wp:wrapNone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5.5pt;height:175.5pt" o:bullet="t">
        <v:imagedata r:id="rId1" o:title="pil"/>
      </v:shape>
    </w:pict>
  </w:numPicBullet>
  <w:abstractNum w:abstractNumId="0" w15:restartNumberingAfterBreak="0">
    <w:nsid w:val="093D1E5D"/>
    <w:multiLevelType w:val="hybridMultilevel"/>
    <w:tmpl w:val="6F2667C8"/>
    <w:lvl w:ilvl="0" w:tplc="539AB7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A31"/>
    <w:multiLevelType w:val="hybridMultilevel"/>
    <w:tmpl w:val="9912B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0969"/>
    <w:multiLevelType w:val="multilevel"/>
    <w:tmpl w:val="E24CF938"/>
    <w:styleLink w:val="EPbullets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636AB"/>
    <w:multiLevelType w:val="hybridMultilevel"/>
    <w:tmpl w:val="F3665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5C87"/>
    <w:multiLevelType w:val="hybridMultilevel"/>
    <w:tmpl w:val="C548CD6C"/>
    <w:lvl w:ilvl="0" w:tplc="8D1A905C">
      <w:start w:val="1"/>
      <w:numFmt w:val="bullet"/>
      <w:pStyle w:val="ListParagraph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DC5906"/>
    <w:multiLevelType w:val="multilevel"/>
    <w:tmpl w:val="0425001D"/>
    <w:styleLink w:val="EPbulle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8338145">
    <w:abstractNumId w:val="5"/>
  </w:num>
  <w:num w:numId="2" w16cid:durableId="1635405564">
    <w:abstractNumId w:val="2"/>
  </w:num>
  <w:num w:numId="3" w16cid:durableId="1500194955">
    <w:abstractNumId w:val="4"/>
  </w:num>
  <w:num w:numId="4" w16cid:durableId="1884756622">
    <w:abstractNumId w:val="0"/>
  </w:num>
  <w:num w:numId="5" w16cid:durableId="420687525">
    <w:abstractNumId w:val="1"/>
  </w:num>
  <w:num w:numId="6" w16cid:durableId="162156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5D"/>
    <w:rsid w:val="0008074C"/>
    <w:rsid w:val="00125C41"/>
    <w:rsid w:val="00247090"/>
    <w:rsid w:val="003E4334"/>
    <w:rsid w:val="003F169E"/>
    <w:rsid w:val="00483F69"/>
    <w:rsid w:val="00514B59"/>
    <w:rsid w:val="00576007"/>
    <w:rsid w:val="0065505D"/>
    <w:rsid w:val="009337C8"/>
    <w:rsid w:val="00935B9C"/>
    <w:rsid w:val="00A4409D"/>
    <w:rsid w:val="00CA5710"/>
    <w:rsid w:val="00D0722D"/>
    <w:rsid w:val="00F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03105"/>
  <w15:chartTrackingRefBased/>
  <w15:docId w15:val="{8F4952CA-DF25-4C6A-887D-603F5B7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5B9C"/>
    <w:pPr>
      <w:spacing w:after="0" w:line="276" w:lineRule="auto"/>
    </w:pPr>
    <w:rPr>
      <w:rFonts w:ascii="Arial" w:eastAsia="Arial" w:hAnsi="Arial" w:cs="Times New Roman"/>
      <w:sz w:val="24"/>
      <w:lang w:val="da-DK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35B9C"/>
    <w:pPr>
      <w:keepNext/>
      <w:keepLines/>
      <w:spacing w:before="300"/>
      <w:outlineLvl w:val="0"/>
    </w:pPr>
    <w:rPr>
      <w:rFonts w:eastAsia="MS PGothic"/>
      <w:b/>
      <w:bCs/>
      <w:caps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35B9C"/>
    <w:pPr>
      <w:keepNext/>
      <w:keepLines/>
      <w:spacing w:before="240"/>
      <w:outlineLvl w:val="1"/>
    </w:pPr>
    <w:rPr>
      <w:rFonts w:eastAsia="MS PGothic"/>
      <w:b/>
      <w:bCs/>
      <w:caps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35B9C"/>
    <w:pPr>
      <w:keepNext/>
      <w:keepLines/>
      <w:spacing w:before="240"/>
      <w:outlineLvl w:val="2"/>
    </w:pPr>
    <w:rPr>
      <w:rFonts w:eastAsia="MS P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B9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9C"/>
    <w:rPr>
      <w:rFonts w:ascii="Arial" w:eastAsia="Arial" w:hAnsi="Arial" w:cs="Times New Roman"/>
      <w:sz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935B9C"/>
    <w:pPr>
      <w:tabs>
        <w:tab w:val="center" w:pos="4536"/>
        <w:tab w:val="right" w:pos="9072"/>
      </w:tabs>
      <w:spacing w:line="240" w:lineRule="auto"/>
      <w:jc w:val="center"/>
    </w:pPr>
    <w:rPr>
      <w:color w:val="53575A"/>
      <w:sz w:val="15"/>
    </w:rPr>
  </w:style>
  <w:style w:type="character" w:customStyle="1" w:styleId="FooterChar">
    <w:name w:val="Footer Char"/>
    <w:link w:val="Footer"/>
    <w:uiPriority w:val="99"/>
    <w:rsid w:val="00935B9C"/>
    <w:rPr>
      <w:rFonts w:ascii="Arial" w:eastAsia="Arial" w:hAnsi="Arial" w:cs="Times New Roman"/>
      <w:color w:val="53575A"/>
      <w:sz w:val="15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B9C"/>
    <w:rPr>
      <w:rFonts w:ascii="Tahoma" w:eastAsia="Arial" w:hAnsi="Tahoma" w:cs="Tahoma"/>
      <w:sz w:val="16"/>
      <w:szCs w:val="16"/>
      <w:lang w:val="da-DK"/>
    </w:rPr>
  </w:style>
  <w:style w:type="paragraph" w:styleId="BodyText">
    <w:name w:val="Body Text"/>
    <w:basedOn w:val="Normal"/>
    <w:link w:val="BodyTextChar"/>
    <w:uiPriority w:val="99"/>
    <w:qFormat/>
    <w:rsid w:val="00935B9C"/>
  </w:style>
  <w:style w:type="character" w:customStyle="1" w:styleId="BodyTextChar">
    <w:name w:val="Body Text Char"/>
    <w:link w:val="BodyText"/>
    <w:uiPriority w:val="99"/>
    <w:rsid w:val="00935B9C"/>
    <w:rPr>
      <w:rFonts w:ascii="Arial" w:eastAsia="Arial" w:hAnsi="Arial" w:cs="Times New Roman"/>
    </w:rPr>
  </w:style>
  <w:style w:type="paragraph" w:customStyle="1" w:styleId="Citattekst">
    <w:name w:val="Citattekst"/>
    <w:basedOn w:val="BodyText"/>
    <w:link w:val="CitattekstTegn"/>
    <w:qFormat/>
    <w:rsid w:val="00935B9C"/>
    <w:pPr>
      <w:tabs>
        <w:tab w:val="left" w:pos="7371"/>
      </w:tabs>
      <w:ind w:left="1134" w:right="1473"/>
      <w:jc w:val="center"/>
    </w:pPr>
    <w:rPr>
      <w:i/>
      <w:sz w:val="32"/>
    </w:rPr>
  </w:style>
  <w:style w:type="character" w:customStyle="1" w:styleId="CitattekstTegn">
    <w:name w:val="Citattekst Tegn"/>
    <w:link w:val="Citattekst"/>
    <w:rsid w:val="00935B9C"/>
    <w:rPr>
      <w:rFonts w:ascii="Arial" w:eastAsia="Arial" w:hAnsi="Arial" w:cs="Times New Roman"/>
      <w:i/>
      <w:sz w:val="32"/>
    </w:rPr>
  </w:style>
  <w:style w:type="paragraph" w:styleId="Closing">
    <w:name w:val="Closing"/>
    <w:basedOn w:val="EnvelopeAddress"/>
    <w:link w:val="ClosingChar"/>
    <w:uiPriority w:val="99"/>
    <w:semiHidden/>
    <w:rsid w:val="00935B9C"/>
    <w:pPr>
      <w:keepNext/>
      <w:keepLines/>
    </w:pPr>
  </w:style>
  <w:style w:type="character" w:customStyle="1" w:styleId="ClosingChar">
    <w:name w:val="Closing Char"/>
    <w:link w:val="Closing"/>
    <w:uiPriority w:val="99"/>
    <w:semiHidden/>
    <w:rsid w:val="00935B9C"/>
    <w:rPr>
      <w:rFonts w:ascii="Arial" w:eastAsia="Arial" w:hAnsi="Arial" w:cs="Times New Roman"/>
      <w:sz w:val="20"/>
      <w:lang w:val="da-DK"/>
    </w:rPr>
  </w:style>
  <w:style w:type="paragraph" w:styleId="EnvelopeAddress">
    <w:name w:val="envelope address"/>
    <w:basedOn w:val="Normal"/>
    <w:uiPriority w:val="99"/>
    <w:rsid w:val="00935B9C"/>
    <w:rPr>
      <w:sz w:val="20"/>
    </w:rPr>
  </w:style>
  <w:style w:type="character" w:styleId="Emphasis">
    <w:name w:val="Emphasis"/>
    <w:uiPriority w:val="20"/>
    <w:qFormat/>
    <w:rsid w:val="00935B9C"/>
    <w:rPr>
      <w:i/>
      <w:iCs/>
    </w:rPr>
  </w:style>
  <w:style w:type="numbering" w:customStyle="1" w:styleId="EPbullet">
    <w:name w:val="EPbullet"/>
    <w:uiPriority w:val="99"/>
    <w:rsid w:val="00935B9C"/>
    <w:pPr>
      <w:numPr>
        <w:numId w:val="1"/>
      </w:numPr>
    </w:pPr>
  </w:style>
  <w:style w:type="numbering" w:customStyle="1" w:styleId="EPbullets">
    <w:name w:val="EPbullets"/>
    <w:uiPriority w:val="99"/>
    <w:rsid w:val="00935B9C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935B9C"/>
    <w:rPr>
      <w:rFonts w:ascii="Arial" w:eastAsia="MS PGothic" w:hAnsi="Arial" w:cs="Times New Roman"/>
      <w:b/>
      <w:bCs/>
      <w:caps/>
      <w:sz w:val="36"/>
      <w:szCs w:val="28"/>
      <w:lang w:val="da-DK"/>
    </w:rPr>
  </w:style>
  <w:style w:type="character" w:customStyle="1" w:styleId="Heading2Char">
    <w:name w:val="Heading 2 Char"/>
    <w:link w:val="Heading2"/>
    <w:uiPriority w:val="9"/>
    <w:rsid w:val="00935B9C"/>
    <w:rPr>
      <w:rFonts w:ascii="Arial" w:eastAsia="MS PGothic" w:hAnsi="Arial" w:cs="Times New Roman"/>
      <w:b/>
      <w:bCs/>
      <w:caps/>
      <w:sz w:val="28"/>
      <w:szCs w:val="26"/>
      <w:lang w:val="da-DK"/>
    </w:rPr>
  </w:style>
  <w:style w:type="character" w:customStyle="1" w:styleId="Heading3Char">
    <w:name w:val="Heading 3 Char"/>
    <w:link w:val="Heading3"/>
    <w:uiPriority w:val="9"/>
    <w:rsid w:val="00935B9C"/>
    <w:rPr>
      <w:rFonts w:ascii="Arial" w:eastAsia="MS PGothic" w:hAnsi="Arial" w:cs="Times New Roman"/>
      <w:b/>
      <w:bCs/>
      <w:sz w:val="24"/>
      <w:lang w:val="da-DK"/>
    </w:rPr>
  </w:style>
  <w:style w:type="character" w:styleId="Hyperlink">
    <w:name w:val="Hyperlink"/>
    <w:uiPriority w:val="99"/>
    <w:unhideWhenUsed/>
    <w:rsid w:val="00935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B9C"/>
    <w:pPr>
      <w:numPr>
        <w:numId w:val="3"/>
      </w:numPr>
      <w:contextualSpacing/>
    </w:pPr>
  </w:style>
  <w:style w:type="character" w:styleId="PlaceholderText">
    <w:name w:val="Placeholder Text"/>
    <w:uiPriority w:val="99"/>
    <w:semiHidden/>
    <w:rsid w:val="00935B9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35B9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35B9C"/>
    <w:rPr>
      <w:rFonts w:ascii="Arial" w:eastAsia="Arial" w:hAnsi="Arial" w:cs="Times New Roman"/>
      <w:i/>
      <w:iCs/>
      <w:color w:val="404040"/>
      <w:sz w:val="24"/>
      <w:lang w:val="da-DK"/>
    </w:rPr>
  </w:style>
  <w:style w:type="paragraph" w:styleId="Subtitle">
    <w:name w:val="Subtitle"/>
    <w:basedOn w:val="Normal"/>
    <w:next w:val="Normal"/>
    <w:link w:val="SubtitleChar"/>
    <w:uiPriority w:val="11"/>
    <w:rsid w:val="00935B9C"/>
    <w:pPr>
      <w:numPr>
        <w:ilvl w:val="1"/>
      </w:numPr>
    </w:pPr>
    <w:rPr>
      <w:rFonts w:eastAsia="MS PGothic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935B9C"/>
    <w:rPr>
      <w:rFonts w:ascii="Arial" w:eastAsia="MS PGothic" w:hAnsi="Arial" w:cs="Times New Roman"/>
      <w:i/>
      <w:iCs/>
      <w:spacing w:val="15"/>
      <w:sz w:val="24"/>
      <w:szCs w:val="24"/>
      <w:lang w:val="da-DK"/>
    </w:rPr>
  </w:style>
  <w:style w:type="character" w:styleId="SubtleEmphasis">
    <w:name w:val="Subtle Emphasis"/>
    <w:uiPriority w:val="19"/>
    <w:qFormat/>
    <w:rsid w:val="00935B9C"/>
    <w:rPr>
      <w:i/>
      <w:iCs/>
      <w:color w:val="404040"/>
    </w:rPr>
  </w:style>
  <w:style w:type="table" w:styleId="TableGrid">
    <w:name w:val="Table Grid"/>
    <w:basedOn w:val="TableNormal"/>
    <w:uiPriority w:val="59"/>
    <w:rsid w:val="00935B9C"/>
    <w:pPr>
      <w:spacing w:after="0" w:line="240" w:lineRule="auto"/>
    </w:pPr>
    <w:rPr>
      <w:rFonts w:ascii="Arial" w:eastAsia="Arial" w:hAnsi="Arial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35B9C"/>
    <w:pPr>
      <w:spacing w:line="240" w:lineRule="auto"/>
      <w:contextualSpacing/>
    </w:pPr>
    <w:rPr>
      <w:rFonts w:eastAsia="MS PGothic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35B9C"/>
    <w:rPr>
      <w:rFonts w:ascii="Arial" w:eastAsia="MS PGothic" w:hAnsi="Arial" w:cs="Times New Roman"/>
      <w:spacing w:val="5"/>
      <w:kern w:val="28"/>
      <w:sz w:val="52"/>
      <w:szCs w:val="52"/>
      <w:lang w:val="da-DK"/>
    </w:rPr>
  </w:style>
  <w:style w:type="paragraph" w:styleId="TOC1">
    <w:name w:val="toc 1"/>
    <w:basedOn w:val="Normal"/>
    <w:next w:val="Normal"/>
    <w:autoRedefine/>
    <w:uiPriority w:val="39"/>
    <w:unhideWhenUsed/>
    <w:rsid w:val="00935B9C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5B9C"/>
    <w:pPr>
      <w:spacing w:before="480"/>
      <w:outlineLvl w:val="9"/>
    </w:pPr>
    <w:rPr>
      <w:color w:val="365F91"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ark@europar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Kongas</dc:creator>
  <cp:keywords/>
  <dc:description/>
  <cp:lastModifiedBy>Kaari Aolaid</cp:lastModifiedBy>
  <cp:revision>2</cp:revision>
  <dcterms:created xsi:type="dcterms:W3CDTF">2024-09-09T09:14:00Z</dcterms:created>
  <dcterms:modified xsi:type="dcterms:W3CDTF">2024-09-09T09:14:00Z</dcterms:modified>
</cp:coreProperties>
</file>